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  <w:r>
        <w:object w:dxaOrig="7776" w:dyaOrig="13766">
          <v:rect id="rectole0000000000" o:spid="_x0000_i1025" style="width:388.5pt;height:688.5pt" o:ole="" o:preferrelative="t" stroked="f">
            <v:imagedata r:id="rId4" o:title=""/>
          </v:rect>
          <o:OLEObject Type="Embed" ProgID="StaticMetafile" ShapeID="rectole0000000000" DrawAspect="Content" ObjectID="_1385816063" r:id="rId5"/>
        </w:object>
      </w:r>
    </w:p>
    <w:p w:rsidR="00510D47" w:rsidRPr="008B55E3" w:rsidRDefault="008B55E3">
      <w:pPr>
        <w:spacing w:before="100" w:after="100" w:line="240" w:lineRule="auto"/>
        <w:ind w:right="-143"/>
        <w:rPr>
          <w:rFonts w:ascii="Arial" w:eastAsia="Arial" w:hAnsi="Arial" w:cs="Arial"/>
          <w:b/>
          <w:lang w:val="fr-FR"/>
        </w:rPr>
      </w:pPr>
      <w:r w:rsidRPr="008B55E3">
        <w:rPr>
          <w:rFonts w:ascii="Arial" w:eastAsia="Arial" w:hAnsi="Arial" w:cs="Arial"/>
          <w:b/>
          <w:lang w:val="fr-FR"/>
        </w:rPr>
        <w:lastRenderedPageBreak/>
        <w:t xml:space="preserve">Il y a en France, une forme de divorce entre les habitants de quartiers dits "difficiles" et ceux qui sont chargés de les </w:t>
      </w:r>
      <w:hyperlink r:id="rId6">
        <w:r w:rsidRPr="008B55E3">
          <w:rPr>
            <w:rFonts w:ascii="Arial" w:eastAsia="Arial" w:hAnsi="Arial" w:cs="Arial"/>
            <w:b/>
            <w:color w:val="0000FF"/>
            <w:u w:val="single"/>
            <w:lang w:val="fr-FR"/>
          </w:rPr>
          <w:t>protéger</w:t>
        </w:r>
      </w:hyperlink>
      <w:r w:rsidRPr="008B55E3">
        <w:rPr>
          <w:rFonts w:ascii="Arial" w:eastAsia="Arial" w:hAnsi="Arial" w:cs="Arial"/>
          <w:b/>
          <w:lang w:val="fr-FR"/>
        </w:rPr>
        <w:t xml:space="preserve">. Les policiers le reconnaissent –et s'en plaignent –, les habitants le répètent, et, aujourd'hui, il est possible de le </w:t>
      </w:r>
      <w:hyperlink r:id="rId7">
        <w:r w:rsidRPr="008B55E3">
          <w:rPr>
            <w:rFonts w:ascii="Arial" w:eastAsia="Arial" w:hAnsi="Arial" w:cs="Arial"/>
            <w:b/>
            <w:color w:val="0000FF"/>
            <w:u w:val="single"/>
            <w:lang w:val="fr-FR"/>
          </w:rPr>
          <w:t>chiffrer</w:t>
        </w:r>
      </w:hyperlink>
      <w:r w:rsidRPr="008B55E3">
        <w:rPr>
          <w:rFonts w:ascii="Arial" w:eastAsia="Arial" w:hAnsi="Arial" w:cs="Arial"/>
          <w:b/>
          <w:lang w:val="fr-FR"/>
        </w:rPr>
        <w:t xml:space="preserve">: 51,1% des habitants de zones urbaines sensibles (ZUS) estiment que l'action des forces de l'ordre est inefficace, dont 18,9% </w:t>
      </w:r>
      <w:r w:rsidRPr="008B55E3">
        <w:rPr>
          <w:rFonts w:ascii="Arial" w:eastAsia="Arial" w:hAnsi="Arial" w:cs="Arial"/>
          <w:b/>
          <w:i/>
          <w:lang w:val="fr-FR"/>
        </w:rPr>
        <w:t>"pas efficace du tout"</w:t>
      </w:r>
      <w:r w:rsidRPr="008B55E3">
        <w:rPr>
          <w:rFonts w:ascii="Arial" w:eastAsia="Arial" w:hAnsi="Arial" w:cs="Arial"/>
          <w:b/>
          <w:lang w:val="fr-FR"/>
        </w:rPr>
        <w:t xml:space="preserve"> (contre respectivement 27,7 % et 7,9 % pour l'ensemble des Français).</w:t>
      </w:r>
    </w:p>
    <w:p w:rsidR="00510D47" w:rsidRPr="008B55E3" w:rsidRDefault="008B55E3">
      <w:pPr>
        <w:spacing w:before="100" w:after="100" w:line="240" w:lineRule="auto"/>
        <w:ind w:right="-42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 xml:space="preserve">Le chiffre, qui concerne la période 2007-2011, est issu du dernier bulletin de l'Observatoire national de la délinquance et des réponses pénales (ONDRP), à </w:t>
      </w:r>
      <w:hyperlink r:id="rId8">
        <w:r w:rsidRPr="008B55E3">
          <w:rPr>
            <w:rFonts w:ascii="Arial" w:eastAsia="Arial" w:hAnsi="Arial" w:cs="Arial"/>
            <w:color w:val="0000FF"/>
            <w:u w:val="single"/>
            <w:lang w:val="fr-FR"/>
          </w:rPr>
          <w:t>paraître</w:t>
        </w:r>
      </w:hyperlink>
      <w:r w:rsidRPr="008B55E3">
        <w:rPr>
          <w:rFonts w:ascii="Arial" w:eastAsia="Arial" w:hAnsi="Arial" w:cs="Arial"/>
          <w:lang w:val="fr-FR"/>
        </w:rPr>
        <w:t xml:space="preserve"> mardi 20 décembre, qui s'intéresse à l'opinion des Français sur l'efficacité de la police et de la gendarmerie. L'étude provient des résultats des enquêtes de </w:t>
      </w:r>
      <w:proofErr w:type="spellStart"/>
      <w:r w:rsidRPr="008B55E3">
        <w:rPr>
          <w:rFonts w:ascii="Arial" w:eastAsia="Arial" w:hAnsi="Arial" w:cs="Arial"/>
          <w:lang w:val="fr-FR"/>
        </w:rPr>
        <w:t>victimation</w:t>
      </w:r>
      <w:proofErr w:type="spellEnd"/>
      <w:r w:rsidRPr="008B55E3">
        <w:rPr>
          <w:rFonts w:ascii="Arial" w:eastAsia="Arial" w:hAnsi="Arial" w:cs="Arial"/>
          <w:lang w:val="fr-FR"/>
        </w:rPr>
        <w:t xml:space="preserve"> réalisée par l'Insee et l'ONDRP auprès de 17 000 personnes chaque année depuis 2007.</w:t>
      </w:r>
    </w:p>
    <w:p w:rsidR="00510D47" w:rsidRPr="008B55E3" w:rsidRDefault="00510D47">
      <w:pPr>
        <w:spacing w:before="100" w:after="100" w:line="240" w:lineRule="auto"/>
        <w:ind w:right="-427"/>
        <w:rPr>
          <w:rFonts w:ascii="Arial" w:eastAsia="Arial" w:hAnsi="Arial" w:cs="Arial"/>
          <w:lang w:val="fr-FR"/>
        </w:rPr>
      </w:pPr>
    </w:p>
    <w:p w:rsidR="00510D47" w:rsidRPr="00CC7717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CC7717">
        <w:rPr>
          <w:rFonts w:ascii="Arial" w:eastAsia="Arial" w:hAnsi="Arial" w:cs="Arial"/>
          <w:u w:val="single"/>
          <w:lang w:val="fr-FR"/>
        </w:rPr>
        <w:t>Et chez vous ?</w:t>
      </w:r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Quelle perception avez-vous des forces de l’ordre?</w:t>
      </w:r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Quel type de délinquance est le plus fréquent? Expliquez en quoi ça consiste. (</w:t>
      </w:r>
      <w:proofErr w:type="gramStart"/>
      <w:r w:rsidRPr="008B55E3">
        <w:rPr>
          <w:rFonts w:ascii="Arial" w:eastAsia="Arial" w:hAnsi="Arial" w:cs="Arial"/>
          <w:lang w:val="fr-FR"/>
        </w:rPr>
        <w:t>si</w:t>
      </w:r>
      <w:proofErr w:type="gramEnd"/>
      <w:r w:rsidRPr="008B55E3">
        <w:rPr>
          <w:rFonts w:ascii="Arial" w:eastAsia="Arial" w:hAnsi="Arial" w:cs="Arial"/>
          <w:lang w:val="fr-FR"/>
        </w:rPr>
        <w:t xml:space="preserve"> besoin aidez-vous d'un dictionnaire)</w:t>
      </w:r>
    </w:p>
    <w:p w:rsidR="00510D47" w:rsidRPr="00CC7717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Croyez-</w:t>
      </w:r>
      <w:r w:rsidR="00CC7717">
        <w:rPr>
          <w:rFonts w:ascii="Arial" w:eastAsia="Arial" w:hAnsi="Arial" w:cs="Arial"/>
          <w:lang w:val="fr-FR"/>
        </w:rPr>
        <w:t>vous qu’il y a des zones plus sû</w:t>
      </w:r>
      <w:r w:rsidRPr="008B55E3">
        <w:rPr>
          <w:rFonts w:ascii="Arial" w:eastAsia="Arial" w:hAnsi="Arial" w:cs="Arial"/>
          <w:lang w:val="fr-FR"/>
        </w:rPr>
        <w:t xml:space="preserve">res que d’autres? </w:t>
      </w:r>
      <w:r w:rsidRPr="00CC7717">
        <w:rPr>
          <w:rFonts w:ascii="Arial" w:eastAsia="Arial" w:hAnsi="Arial" w:cs="Arial"/>
          <w:lang w:val="fr-FR"/>
        </w:rPr>
        <w:t>Pourquoi?</w:t>
      </w:r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Quels exemples concrets pouvez-vous donner d’insécurité, d’inefficacité?</w:t>
      </w:r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Quelles mesures proposez-vous pour améliorer l'efficacité des forces de l'ordre?</w:t>
      </w: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 xml:space="preserve">2- Complétez les paroles de cette chanson sur ces célèbres délinquants: </w:t>
      </w:r>
    </w:p>
    <w:p w:rsidR="00510D47" w:rsidRPr="008B55E3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 w:rsidRPr="008B55E3">
        <w:rPr>
          <w:rFonts w:ascii="Times New Roman" w:eastAsia="Times New Roman" w:hAnsi="Times New Roman" w:cs="Times New Roman"/>
          <w:sz w:val="24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t>Vous avez lu l'histoire de Je</w:t>
      </w:r>
      <w:r>
        <w:rPr>
          <w:rFonts w:ascii="Arial" w:eastAsia="Arial" w:hAnsi="Arial" w:cs="Arial"/>
          <w:lang w:val="fr-FR"/>
        </w:rPr>
        <w:t>sse James</w:t>
      </w:r>
      <w:r w:rsidRPr="008B55E3">
        <w:rPr>
          <w:rFonts w:ascii="Arial" w:eastAsia="Arial" w:hAnsi="Arial" w:cs="Arial"/>
          <w:lang w:val="fr-FR"/>
        </w:rPr>
        <w:br/>
        <w:t>Comment il ______________, co</w:t>
      </w:r>
      <w:r w:rsidR="009B1118">
        <w:rPr>
          <w:rFonts w:ascii="Arial" w:eastAsia="Arial" w:hAnsi="Arial" w:cs="Arial"/>
          <w:lang w:val="fr-FR"/>
        </w:rPr>
        <w:t>mment il est mort</w:t>
      </w:r>
      <w:r w:rsidR="009B1118">
        <w:rPr>
          <w:rFonts w:ascii="Arial" w:eastAsia="Arial" w:hAnsi="Arial" w:cs="Arial"/>
          <w:lang w:val="fr-FR"/>
        </w:rPr>
        <w:br/>
        <w:t>Ça vous a plu,</w:t>
      </w:r>
      <w:r w:rsidRPr="008B55E3">
        <w:rPr>
          <w:rFonts w:ascii="Arial" w:eastAsia="Arial" w:hAnsi="Arial" w:cs="Arial"/>
          <w:lang w:val="fr-FR"/>
        </w:rPr>
        <w:t xml:space="preserve"> hein</w:t>
      </w:r>
      <w:r w:rsidRPr="008B55E3">
        <w:rPr>
          <w:rFonts w:ascii="Arial" w:eastAsia="Arial" w:hAnsi="Arial" w:cs="Arial"/>
          <w:lang w:val="fr-FR"/>
        </w:rPr>
        <w:br/>
        <w:t>Vous en d'mandez encore, et bien</w:t>
      </w:r>
      <w:r w:rsidRPr="008B55E3">
        <w:rPr>
          <w:rFonts w:ascii="Arial" w:eastAsia="Arial" w:hAnsi="Arial" w:cs="Arial"/>
          <w:lang w:val="fr-FR"/>
        </w:rPr>
        <w:br/>
        <w:t>Ecoutez l'histoire de Bonnie and Clyde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Alor</w:t>
      </w:r>
      <w:r w:rsidR="009B1118">
        <w:rPr>
          <w:rFonts w:ascii="Arial" w:eastAsia="Arial" w:hAnsi="Arial" w:cs="Arial"/>
          <w:lang w:val="fr-FR"/>
        </w:rPr>
        <w:t>s voilà, Clyde a une _______________</w:t>
      </w:r>
      <w:r w:rsidRPr="008B55E3">
        <w:rPr>
          <w:rFonts w:ascii="Arial" w:eastAsia="Arial" w:hAnsi="Arial" w:cs="Arial"/>
          <w:lang w:val="fr-FR"/>
        </w:rPr>
        <w:br/>
        <w:t>Elle est belle et son prénom, c'est Bonnie</w:t>
      </w:r>
      <w:r w:rsidRPr="008B55E3">
        <w:rPr>
          <w:rFonts w:ascii="Arial" w:eastAsia="Arial" w:hAnsi="Arial" w:cs="Arial"/>
          <w:lang w:val="fr-FR"/>
        </w:rPr>
        <w:br/>
        <w:t>A eux deux ils forment, le _____________ Barrow</w:t>
      </w:r>
      <w:r w:rsidRPr="008B55E3">
        <w:rPr>
          <w:rFonts w:ascii="Arial" w:eastAsia="Arial" w:hAnsi="Arial" w:cs="Arial"/>
          <w:lang w:val="fr-FR"/>
        </w:rPr>
        <w:br/>
        <w:t>Leurs noms, Bonnie Parker et Clyde Barrow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Bonnie and Clyde, Bonnie and Clyde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Moi lorsque j'ai co</w:t>
      </w:r>
      <w:r w:rsidR="009B1118">
        <w:rPr>
          <w:rFonts w:ascii="Arial" w:eastAsia="Arial" w:hAnsi="Arial" w:cs="Arial"/>
          <w:lang w:val="fr-FR"/>
        </w:rPr>
        <w:t>nnu Clyde, _________________</w:t>
      </w:r>
      <w:r w:rsidR="009B1118">
        <w:rPr>
          <w:rFonts w:ascii="Arial" w:eastAsia="Arial" w:hAnsi="Arial" w:cs="Arial"/>
          <w:lang w:val="fr-FR"/>
        </w:rPr>
        <w:br/>
        <w:t>C'é</w:t>
      </w:r>
      <w:r w:rsidRPr="008B55E3">
        <w:rPr>
          <w:rFonts w:ascii="Arial" w:eastAsia="Arial" w:hAnsi="Arial" w:cs="Arial"/>
          <w:lang w:val="fr-FR"/>
        </w:rPr>
        <w:t>tait un _____________ loyal, honnête et droit</w:t>
      </w:r>
    </w:p>
    <w:p w:rsidR="00510D47" w:rsidRPr="008B55E3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Il faut croire, que c'est la société</w:t>
      </w:r>
      <w:r w:rsidRPr="008B55E3">
        <w:rPr>
          <w:rFonts w:ascii="Arial" w:eastAsia="Arial" w:hAnsi="Arial" w:cs="Arial"/>
          <w:lang w:val="fr-FR"/>
        </w:rPr>
        <w:br/>
        <w:t>Qui m'a définitivement ____________________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Bonnie and Clyde, Bonnie and Clyde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Qu'est c' qu'on a pas</w:t>
      </w:r>
      <w:r w:rsidR="009B1118">
        <w:rPr>
          <w:rFonts w:ascii="Arial" w:eastAsia="Arial" w:hAnsi="Arial" w:cs="Arial"/>
          <w:lang w:val="fr-FR"/>
        </w:rPr>
        <w:t xml:space="preserve"> écrit sur elle et moi</w:t>
      </w:r>
      <w:r w:rsidR="009B1118">
        <w:rPr>
          <w:rFonts w:ascii="Arial" w:eastAsia="Arial" w:hAnsi="Arial" w:cs="Arial"/>
          <w:lang w:val="fr-FR"/>
        </w:rPr>
        <w:br/>
        <w:t>On pré</w:t>
      </w:r>
      <w:r w:rsidRPr="008B55E3">
        <w:rPr>
          <w:rFonts w:ascii="Arial" w:eastAsia="Arial" w:hAnsi="Arial" w:cs="Arial"/>
          <w:lang w:val="fr-FR"/>
        </w:rPr>
        <w:t>tend que nous tuons __________________________</w:t>
      </w:r>
      <w:r w:rsidRPr="008B55E3">
        <w:rPr>
          <w:rFonts w:ascii="Arial" w:eastAsia="Arial" w:hAnsi="Arial" w:cs="Arial"/>
          <w:lang w:val="fr-FR"/>
        </w:rPr>
        <w:br/>
        <w:t>C'est pas drôle, mais on est bien obligé</w:t>
      </w:r>
      <w:r w:rsidRPr="008B55E3">
        <w:rPr>
          <w:rFonts w:ascii="Arial" w:eastAsia="Arial" w:hAnsi="Arial" w:cs="Arial"/>
          <w:lang w:val="fr-FR"/>
        </w:rPr>
        <w:br/>
        <w:t xml:space="preserve">De </w:t>
      </w:r>
      <w:proofErr w:type="spellStart"/>
      <w:r w:rsidRPr="008B55E3">
        <w:rPr>
          <w:rFonts w:ascii="Arial" w:eastAsia="Arial" w:hAnsi="Arial" w:cs="Arial"/>
          <w:lang w:val="fr-FR"/>
        </w:rPr>
        <w:t>fair</w:t>
      </w:r>
      <w:proofErr w:type="spellEnd"/>
      <w:r w:rsidRPr="008B55E3">
        <w:rPr>
          <w:rFonts w:ascii="Arial" w:eastAsia="Arial" w:hAnsi="Arial" w:cs="Arial"/>
          <w:lang w:val="fr-FR"/>
        </w:rPr>
        <w:t xml:space="preserve">' </w:t>
      </w:r>
      <w:proofErr w:type="spellStart"/>
      <w:r w:rsidRPr="008B55E3">
        <w:rPr>
          <w:rFonts w:ascii="Arial" w:eastAsia="Arial" w:hAnsi="Arial" w:cs="Arial"/>
          <w:lang w:val="fr-FR"/>
        </w:rPr>
        <w:t>tair</w:t>
      </w:r>
      <w:proofErr w:type="spellEnd"/>
      <w:r w:rsidRPr="008B55E3">
        <w:rPr>
          <w:rFonts w:ascii="Arial" w:eastAsia="Arial" w:hAnsi="Arial" w:cs="Arial"/>
          <w:lang w:val="fr-FR"/>
        </w:rPr>
        <w:t>' celui qui s'met a ______________________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lastRenderedPageBreak/>
        <w:br/>
        <w:t>Bonnie and Clyde, Bonnie and Clyde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</w:r>
      <w:proofErr w:type="spellStart"/>
      <w:r w:rsidRPr="008B55E3">
        <w:rPr>
          <w:rFonts w:ascii="Arial" w:eastAsia="Arial" w:hAnsi="Arial" w:cs="Arial"/>
          <w:lang w:val="fr-FR"/>
        </w:rPr>
        <w:t>Chaqu'fois</w:t>
      </w:r>
      <w:proofErr w:type="spellEnd"/>
      <w:r w:rsidRPr="008B55E3">
        <w:rPr>
          <w:rFonts w:ascii="Arial" w:eastAsia="Arial" w:hAnsi="Arial" w:cs="Arial"/>
          <w:lang w:val="fr-FR"/>
        </w:rPr>
        <w:t xml:space="preserve"> qu'un </w:t>
      </w:r>
      <w:proofErr w:type="spellStart"/>
      <w:r w:rsidRPr="008B55E3">
        <w:rPr>
          <w:rFonts w:ascii="Arial" w:eastAsia="Arial" w:hAnsi="Arial" w:cs="Arial"/>
          <w:lang w:val="fr-FR"/>
        </w:rPr>
        <w:t>polic'man</w:t>
      </w:r>
      <w:proofErr w:type="spellEnd"/>
      <w:r w:rsidRPr="008B55E3">
        <w:rPr>
          <w:rFonts w:ascii="Arial" w:eastAsia="Arial" w:hAnsi="Arial" w:cs="Arial"/>
          <w:lang w:val="fr-FR"/>
        </w:rPr>
        <w:t>, se fait buter</w:t>
      </w:r>
      <w:r w:rsidRPr="008B55E3">
        <w:rPr>
          <w:rFonts w:ascii="Arial" w:eastAsia="Arial" w:hAnsi="Arial" w:cs="Arial"/>
          <w:lang w:val="fr-FR"/>
        </w:rPr>
        <w:br/>
        <w:t>Qu'un garage ou qu'un' banque, se fait braquer</w:t>
      </w:r>
      <w:r w:rsidRPr="008B55E3">
        <w:rPr>
          <w:rFonts w:ascii="Arial" w:eastAsia="Arial" w:hAnsi="Arial" w:cs="Arial"/>
          <w:lang w:val="fr-FR"/>
        </w:rPr>
        <w:br/>
        <w:t xml:space="preserve">Pour la </w:t>
      </w:r>
      <w:proofErr w:type="spellStart"/>
      <w:r w:rsidRPr="008B55E3">
        <w:rPr>
          <w:rFonts w:ascii="Arial" w:eastAsia="Arial" w:hAnsi="Arial" w:cs="Arial"/>
          <w:lang w:val="fr-FR"/>
        </w:rPr>
        <w:t>polic</w:t>
      </w:r>
      <w:proofErr w:type="spellEnd"/>
      <w:r w:rsidRPr="008B55E3">
        <w:rPr>
          <w:rFonts w:ascii="Arial" w:eastAsia="Arial" w:hAnsi="Arial" w:cs="Arial"/>
          <w:lang w:val="fr-FR"/>
        </w:rPr>
        <w:t>', ça ne fait pas d'mystère</w:t>
      </w:r>
      <w:r w:rsidRPr="008B55E3">
        <w:rPr>
          <w:rFonts w:ascii="Arial" w:eastAsia="Arial" w:hAnsi="Arial" w:cs="Arial"/>
          <w:lang w:val="fr-FR"/>
        </w:rPr>
        <w:br/>
        <w:t>C'est signé Clyde Barrow, Bonnie Parker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Bonnie and Clyde, Bonnie and Clyde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</w:r>
      <w:proofErr w:type="spellStart"/>
      <w:r w:rsidRPr="008B55E3">
        <w:rPr>
          <w:rFonts w:ascii="Arial" w:eastAsia="Arial" w:hAnsi="Arial" w:cs="Arial"/>
          <w:lang w:val="fr-FR"/>
        </w:rPr>
        <w:t>Maint'nant</w:t>
      </w:r>
      <w:proofErr w:type="spellEnd"/>
      <w:r w:rsidRPr="008B55E3">
        <w:rPr>
          <w:rFonts w:ascii="Arial" w:eastAsia="Arial" w:hAnsi="Arial" w:cs="Arial"/>
          <w:lang w:val="fr-FR"/>
        </w:rPr>
        <w:t xml:space="preserve"> </w:t>
      </w:r>
      <w:proofErr w:type="spellStart"/>
      <w:r w:rsidRPr="008B55E3">
        <w:rPr>
          <w:rFonts w:ascii="Arial" w:eastAsia="Arial" w:hAnsi="Arial" w:cs="Arial"/>
          <w:lang w:val="fr-FR"/>
        </w:rPr>
        <w:t>chaq'fois</w:t>
      </w:r>
      <w:proofErr w:type="spellEnd"/>
      <w:r w:rsidRPr="008B55E3">
        <w:rPr>
          <w:rFonts w:ascii="Arial" w:eastAsia="Arial" w:hAnsi="Arial" w:cs="Arial"/>
          <w:lang w:val="fr-FR"/>
        </w:rPr>
        <w:t>, qu'on essaie d'se ____________________</w:t>
      </w:r>
      <w:r w:rsidRPr="008B55E3">
        <w:rPr>
          <w:rFonts w:ascii="Arial" w:eastAsia="Arial" w:hAnsi="Arial" w:cs="Arial"/>
          <w:lang w:val="fr-FR"/>
        </w:rPr>
        <w:br/>
        <w:t xml:space="preserve">De s'installer </w:t>
      </w:r>
      <w:proofErr w:type="spellStart"/>
      <w:r w:rsidRPr="008B55E3">
        <w:rPr>
          <w:rFonts w:ascii="Arial" w:eastAsia="Arial" w:hAnsi="Arial" w:cs="Arial"/>
          <w:lang w:val="fr-FR"/>
        </w:rPr>
        <w:t>tranquill's</w:t>
      </w:r>
      <w:proofErr w:type="spellEnd"/>
      <w:r w:rsidRPr="008B55E3">
        <w:rPr>
          <w:rFonts w:ascii="Arial" w:eastAsia="Arial" w:hAnsi="Arial" w:cs="Arial"/>
          <w:lang w:val="fr-FR"/>
        </w:rPr>
        <w:t xml:space="preserve"> dans un meublé</w:t>
      </w:r>
      <w:r w:rsidRPr="008B55E3">
        <w:rPr>
          <w:rFonts w:ascii="Arial" w:eastAsia="Arial" w:hAnsi="Arial" w:cs="Arial"/>
          <w:lang w:val="fr-FR"/>
        </w:rPr>
        <w:br/>
        <w:t xml:space="preserve">Dans les trois jours, voilà le tac </w:t>
      </w:r>
      <w:proofErr w:type="spellStart"/>
      <w:r w:rsidRPr="008B55E3">
        <w:rPr>
          <w:rFonts w:ascii="Arial" w:eastAsia="Arial" w:hAnsi="Arial" w:cs="Arial"/>
          <w:lang w:val="fr-FR"/>
        </w:rPr>
        <w:t>tac</w:t>
      </w:r>
      <w:proofErr w:type="spellEnd"/>
      <w:r w:rsidRPr="008B55E3">
        <w:rPr>
          <w:rFonts w:ascii="Arial" w:eastAsia="Arial" w:hAnsi="Arial" w:cs="Arial"/>
          <w:lang w:val="fr-FR"/>
        </w:rPr>
        <w:t xml:space="preserve"> </w:t>
      </w:r>
      <w:proofErr w:type="spellStart"/>
      <w:r w:rsidRPr="008B55E3">
        <w:rPr>
          <w:rFonts w:ascii="Arial" w:eastAsia="Arial" w:hAnsi="Arial" w:cs="Arial"/>
          <w:lang w:val="fr-FR"/>
        </w:rPr>
        <w:t>tac</w:t>
      </w:r>
      <w:proofErr w:type="spellEnd"/>
      <w:r w:rsidRPr="008B55E3">
        <w:rPr>
          <w:rFonts w:ascii="Arial" w:eastAsia="Arial" w:hAnsi="Arial" w:cs="Arial"/>
          <w:lang w:val="fr-FR"/>
        </w:rPr>
        <w:br/>
        <w:t xml:space="preserve">Des </w:t>
      </w:r>
      <w:proofErr w:type="spellStart"/>
      <w:r w:rsidRPr="008B55E3">
        <w:rPr>
          <w:rFonts w:ascii="Arial" w:eastAsia="Arial" w:hAnsi="Arial" w:cs="Arial"/>
          <w:lang w:val="fr-FR"/>
        </w:rPr>
        <w:t>mitraillett's</w:t>
      </w:r>
      <w:proofErr w:type="spellEnd"/>
      <w:r w:rsidRPr="008B55E3">
        <w:rPr>
          <w:rFonts w:ascii="Arial" w:eastAsia="Arial" w:hAnsi="Arial" w:cs="Arial"/>
          <w:lang w:val="fr-FR"/>
        </w:rPr>
        <w:t xml:space="preserve"> qui </w:t>
      </w:r>
      <w:proofErr w:type="spellStart"/>
      <w:r w:rsidRPr="008B55E3">
        <w:rPr>
          <w:rFonts w:ascii="Arial" w:eastAsia="Arial" w:hAnsi="Arial" w:cs="Arial"/>
          <w:lang w:val="fr-FR"/>
        </w:rPr>
        <w:t>revienn't</w:t>
      </w:r>
      <w:proofErr w:type="spellEnd"/>
      <w:r w:rsidRPr="008B55E3">
        <w:rPr>
          <w:rFonts w:ascii="Arial" w:eastAsia="Arial" w:hAnsi="Arial" w:cs="Arial"/>
          <w:lang w:val="fr-FR"/>
        </w:rPr>
        <w:t xml:space="preserve"> a l'</w:t>
      </w:r>
      <w:proofErr w:type="spellStart"/>
      <w:r w:rsidRPr="008B55E3">
        <w:rPr>
          <w:rFonts w:ascii="Arial" w:eastAsia="Arial" w:hAnsi="Arial" w:cs="Arial"/>
          <w:lang w:val="fr-FR"/>
        </w:rPr>
        <w:t>attaqu</w:t>
      </w:r>
      <w:proofErr w:type="spellEnd"/>
      <w:r w:rsidRPr="008B55E3">
        <w:rPr>
          <w:rFonts w:ascii="Arial" w:eastAsia="Arial" w:hAnsi="Arial" w:cs="Arial"/>
          <w:lang w:val="fr-FR"/>
        </w:rPr>
        <w:t>'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Bonnie and Clyde, Bonnie and Clyde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 xml:space="preserve">Un de ces </w:t>
      </w:r>
      <w:proofErr w:type="spellStart"/>
      <w:r w:rsidRPr="008B55E3">
        <w:rPr>
          <w:rFonts w:ascii="Arial" w:eastAsia="Arial" w:hAnsi="Arial" w:cs="Arial"/>
          <w:lang w:val="fr-FR"/>
        </w:rPr>
        <w:t>quatr</w:t>
      </w:r>
      <w:proofErr w:type="spellEnd"/>
      <w:r w:rsidRPr="008B55E3">
        <w:rPr>
          <w:rFonts w:ascii="Arial" w:eastAsia="Arial" w:hAnsi="Arial" w:cs="Arial"/>
          <w:lang w:val="fr-FR"/>
        </w:rPr>
        <w:t>', nous tomberons ensemble</w:t>
      </w:r>
      <w:r w:rsidRPr="008B55E3">
        <w:rPr>
          <w:rFonts w:ascii="Arial" w:eastAsia="Arial" w:hAnsi="Arial" w:cs="Arial"/>
          <w:lang w:val="fr-FR"/>
        </w:rPr>
        <w:br/>
        <w:t>Moi j'm'en fous, C'est pour Bonn</w:t>
      </w:r>
      <w:r>
        <w:rPr>
          <w:rFonts w:ascii="Arial" w:eastAsia="Arial" w:hAnsi="Arial" w:cs="Arial"/>
          <w:lang w:val="fr-FR"/>
        </w:rPr>
        <w:t>ie que je __________________</w:t>
      </w:r>
      <w:r>
        <w:rPr>
          <w:rFonts w:ascii="Arial" w:eastAsia="Arial" w:hAnsi="Arial" w:cs="Arial"/>
          <w:lang w:val="fr-FR"/>
        </w:rPr>
        <w:br/>
        <w:t>Qu</w:t>
      </w:r>
      <w:r w:rsidRPr="008B55E3">
        <w:rPr>
          <w:rFonts w:ascii="Arial" w:eastAsia="Arial" w:hAnsi="Arial" w:cs="Arial"/>
          <w:lang w:val="fr-FR"/>
        </w:rPr>
        <w:t xml:space="preserve">elle </w:t>
      </w:r>
      <w:proofErr w:type="spellStart"/>
      <w:r w:rsidRPr="008B55E3">
        <w:rPr>
          <w:rFonts w:ascii="Arial" w:eastAsia="Arial" w:hAnsi="Arial" w:cs="Arial"/>
          <w:lang w:val="fr-FR"/>
        </w:rPr>
        <w:t>importanc</w:t>
      </w:r>
      <w:proofErr w:type="spellEnd"/>
      <w:r w:rsidRPr="008B55E3">
        <w:rPr>
          <w:rFonts w:ascii="Arial" w:eastAsia="Arial" w:hAnsi="Arial" w:cs="Arial"/>
          <w:lang w:val="fr-FR"/>
        </w:rPr>
        <w:t>' qu'ils me fassent la peau</w:t>
      </w:r>
      <w:r w:rsidRPr="008B55E3">
        <w:rPr>
          <w:rFonts w:ascii="Arial" w:eastAsia="Arial" w:hAnsi="Arial" w:cs="Arial"/>
          <w:lang w:val="fr-FR"/>
        </w:rPr>
        <w:br/>
        <w:t>Moi Bonnie, je ____________________ pour Clyde Barrow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Bonnie and Clyde, Bonnie and Clyde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 xml:space="preserve">D'tout' </w:t>
      </w:r>
      <w:proofErr w:type="spellStart"/>
      <w:r w:rsidRPr="008B55E3">
        <w:rPr>
          <w:rFonts w:ascii="Arial" w:eastAsia="Arial" w:hAnsi="Arial" w:cs="Arial"/>
          <w:lang w:val="fr-FR"/>
        </w:rPr>
        <w:t>facon</w:t>
      </w:r>
      <w:proofErr w:type="spellEnd"/>
      <w:r w:rsidRPr="008B55E3">
        <w:rPr>
          <w:rFonts w:ascii="Arial" w:eastAsia="Arial" w:hAnsi="Arial" w:cs="Arial"/>
          <w:lang w:val="fr-FR"/>
        </w:rPr>
        <w:t>, ils n'pouvaient plus s'______________</w:t>
      </w:r>
      <w:r w:rsidR="009B1118">
        <w:rPr>
          <w:rFonts w:ascii="Arial" w:eastAsia="Arial" w:hAnsi="Arial" w:cs="Arial"/>
          <w:lang w:val="fr-FR"/>
        </w:rPr>
        <w:t>_________</w:t>
      </w:r>
      <w:r w:rsidR="009B1118">
        <w:rPr>
          <w:rFonts w:ascii="Arial" w:eastAsia="Arial" w:hAnsi="Arial" w:cs="Arial"/>
          <w:lang w:val="fr-FR"/>
        </w:rPr>
        <w:br/>
        <w:t>La seule solution, c'é</w:t>
      </w:r>
      <w:r w:rsidRPr="008B55E3">
        <w:rPr>
          <w:rFonts w:ascii="Arial" w:eastAsia="Arial" w:hAnsi="Arial" w:cs="Arial"/>
          <w:lang w:val="fr-FR"/>
        </w:rPr>
        <w:t>tait mourir</w:t>
      </w:r>
      <w:r w:rsidRPr="008B55E3">
        <w:rPr>
          <w:rFonts w:ascii="Arial" w:eastAsia="Arial" w:hAnsi="Arial" w:cs="Arial"/>
          <w:lang w:val="fr-FR"/>
        </w:rPr>
        <w:br/>
        <w:t>Mais plus d'un les a suivis _______________________</w:t>
      </w:r>
      <w:r w:rsidRPr="008B55E3">
        <w:rPr>
          <w:rFonts w:ascii="Arial" w:eastAsia="Arial" w:hAnsi="Arial" w:cs="Arial"/>
          <w:lang w:val="fr-FR"/>
        </w:rPr>
        <w:br/>
        <w:t>Quand sont morts Barrow et Bonnie Parker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  <w:t>Bonnie and Clyde, Bonnie and Clyde</w:t>
      </w:r>
    </w:p>
    <w:p w:rsidR="00510D47" w:rsidRPr="008B55E3" w:rsidRDefault="00510D47">
      <w:pPr>
        <w:spacing w:before="100" w:after="100" w:line="240" w:lineRule="auto"/>
        <w:rPr>
          <w:rFonts w:ascii="Arial" w:eastAsia="Arial" w:hAnsi="Arial" w:cs="Arial"/>
          <w:lang w:val="fr-FR"/>
        </w:rPr>
      </w:pPr>
    </w:p>
    <w:p w:rsidR="00510D47" w:rsidRPr="008B55E3" w:rsidRDefault="009B1118">
      <w:pPr>
        <w:spacing w:before="100" w:after="100" w:line="240" w:lineRule="auto"/>
        <w:rPr>
          <w:rFonts w:ascii="Arial" w:eastAsia="Arial" w:hAnsi="Arial" w:cs="Arial"/>
          <w:lang w:val="fr-FR"/>
        </w:rPr>
      </w:pPr>
      <w:proofErr w:type="gramStart"/>
      <w:r>
        <w:rPr>
          <w:rFonts w:ascii="Arial" w:eastAsia="Arial" w:hAnsi="Arial" w:cs="Arial"/>
          <w:lang w:val="fr-FR"/>
        </w:rPr>
        <w:t>trouver</w:t>
      </w:r>
      <w:proofErr w:type="gramEnd"/>
      <w:r>
        <w:rPr>
          <w:rFonts w:ascii="Arial" w:eastAsia="Arial" w:hAnsi="Arial" w:cs="Arial"/>
          <w:lang w:val="fr-FR"/>
        </w:rPr>
        <w:t xml:space="preserve"> le mot o</w:t>
      </w:r>
      <w:r w:rsidR="008B55E3" w:rsidRPr="008B55E3">
        <w:rPr>
          <w:rFonts w:ascii="Arial" w:eastAsia="Arial" w:hAnsi="Arial" w:cs="Arial"/>
          <w:lang w:val="fr-FR"/>
        </w:rPr>
        <w:t>u expression qui correspond aux définitions:</w:t>
      </w:r>
    </w:p>
    <w:p w:rsidR="00510D47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- bientôt</w:t>
      </w:r>
    </w:p>
    <w:p w:rsidR="008B55E3" w:rsidRPr="008B55E3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>
        <w:rPr>
          <w:rFonts w:ascii="Arial" w:eastAsia="Arial" w:hAnsi="Arial" w:cs="Arial"/>
          <w:lang w:val="fr-FR"/>
        </w:rPr>
        <w:t xml:space="preserve">- ça m’est </w:t>
      </w:r>
      <w:r w:rsidRPr="008B55E3">
        <w:rPr>
          <w:rFonts w:ascii="Arial" w:eastAsia="Arial" w:hAnsi="Arial" w:cs="Arial"/>
          <w:lang w:val="fr-FR"/>
        </w:rPr>
        <w:t>é</w:t>
      </w:r>
      <w:r>
        <w:rPr>
          <w:rFonts w:ascii="Arial" w:eastAsia="Arial" w:hAnsi="Arial" w:cs="Arial"/>
          <w:lang w:val="fr-FR"/>
        </w:rPr>
        <w:t>gal</w:t>
      </w:r>
    </w:p>
    <w:p w:rsidR="00510D47" w:rsidRPr="008B55E3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- diriger une arme sur un objectif</w:t>
      </w:r>
    </w:p>
    <w:p w:rsidR="00510D47" w:rsidRPr="008B55E3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- heurter contre un obstacle, arrêté par une difficulté</w:t>
      </w:r>
    </w:p>
    <w:p w:rsidR="00510D47" w:rsidRPr="008B55E3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- type d'appartement</w:t>
      </w:r>
    </w:p>
    <w:p w:rsidR="00510D47" w:rsidRPr="008B55E3" w:rsidRDefault="008B55E3">
      <w:pPr>
        <w:spacing w:before="100" w:after="100" w:line="240" w:lineRule="auto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- tuer</w:t>
      </w:r>
      <w:r w:rsidRPr="008B55E3">
        <w:rPr>
          <w:rFonts w:ascii="Arial" w:eastAsia="Arial" w:hAnsi="Arial" w:cs="Arial"/>
          <w:lang w:val="fr-FR"/>
        </w:rPr>
        <w:br/>
      </w:r>
      <w:r w:rsidRPr="008B55E3">
        <w:rPr>
          <w:rFonts w:ascii="Arial" w:eastAsia="Arial" w:hAnsi="Arial" w:cs="Arial"/>
          <w:lang w:val="fr-FR"/>
        </w:rPr>
        <w:br/>
      </w:r>
      <w:r w:rsidR="009B1118">
        <w:rPr>
          <w:rFonts w:ascii="Arial" w:eastAsia="Arial" w:hAnsi="Arial" w:cs="Arial"/>
          <w:lang w:val="fr-FR"/>
        </w:rPr>
        <w:t>Quels lettres manquent-ils ? Pourquoi ?</w:t>
      </w: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510D47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r w:rsidRPr="008B55E3">
        <w:rPr>
          <w:rFonts w:ascii="Arial" w:eastAsia="Arial" w:hAnsi="Arial" w:cs="Arial"/>
          <w:lang w:val="fr-FR"/>
        </w:rPr>
        <w:t>___________________________________________________________________________</w:t>
      </w:r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proofErr w:type="gramStart"/>
      <w:r w:rsidRPr="008B55E3">
        <w:rPr>
          <w:rFonts w:ascii="Arial" w:eastAsia="Arial" w:hAnsi="Arial" w:cs="Arial"/>
          <w:lang w:val="fr-FR"/>
        </w:rPr>
        <w:t>arnaque</w:t>
      </w:r>
      <w:proofErr w:type="gramEnd"/>
    </w:p>
    <w:p w:rsidR="00510D47" w:rsidRPr="008B55E3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proofErr w:type="gramStart"/>
      <w:r w:rsidRPr="008B55E3">
        <w:rPr>
          <w:rFonts w:ascii="Arial" w:eastAsia="Arial" w:hAnsi="Arial" w:cs="Arial"/>
          <w:lang w:val="fr-FR"/>
        </w:rPr>
        <w:t>détournements</w:t>
      </w:r>
      <w:proofErr w:type="gramEnd"/>
      <w:r w:rsidRPr="008B55E3">
        <w:rPr>
          <w:rFonts w:ascii="Arial" w:eastAsia="Arial" w:hAnsi="Arial" w:cs="Arial"/>
          <w:lang w:val="fr-FR"/>
        </w:rPr>
        <w:t xml:space="preserve"> de fonds</w:t>
      </w:r>
    </w:p>
    <w:p w:rsidR="00510D47" w:rsidRPr="00CC7717" w:rsidRDefault="008B55E3">
      <w:pPr>
        <w:spacing w:before="150" w:after="0" w:line="300" w:lineRule="auto"/>
        <w:ind w:left="-567" w:right="-567"/>
        <w:rPr>
          <w:rFonts w:ascii="Arial" w:eastAsia="Arial" w:hAnsi="Arial" w:cs="Arial"/>
          <w:lang w:val="fr-FR"/>
        </w:rPr>
      </w:pPr>
      <w:proofErr w:type="gramStart"/>
      <w:r w:rsidRPr="00CC7717">
        <w:rPr>
          <w:rFonts w:ascii="Arial" w:eastAsia="Arial" w:hAnsi="Arial" w:cs="Arial"/>
          <w:lang w:val="fr-FR"/>
        </w:rPr>
        <w:t>hold-up</w:t>
      </w:r>
      <w:proofErr w:type="gramEnd"/>
    </w:p>
    <w:p w:rsidR="00510D47" w:rsidRDefault="008B55E3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</w:rPr>
        <w:t>viol</w:t>
      </w:r>
      <w:proofErr w:type="spellEnd"/>
      <w:proofErr w:type="gramEnd"/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p w:rsidR="00510D47" w:rsidRDefault="00510D47">
      <w:pPr>
        <w:spacing w:before="150" w:after="0" w:line="300" w:lineRule="auto"/>
        <w:ind w:left="-567" w:right="-567"/>
        <w:rPr>
          <w:rFonts w:ascii="Arial" w:eastAsia="Arial" w:hAnsi="Arial" w:cs="Arial"/>
        </w:rPr>
      </w:pPr>
    </w:p>
    <w:sectPr w:rsidR="00510D47" w:rsidSect="005527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10D47"/>
    <w:rsid w:val="00510D47"/>
    <w:rsid w:val="005527BD"/>
    <w:rsid w:val="008B55E3"/>
    <w:rsid w:val="009B1118"/>
    <w:rsid w:val="00CC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7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jugaison.lemonde.fr/conjugaison/search?verb=para%C3%AEtr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onjugaison.lemonde.fr/conjugaison/search?verb=chiffr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njugaison.lemonde.fr/conjugaison/search?verb=prot%C3%A9ger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609</Words>
  <Characters>3353</Characters>
  <Application>Microsoft Office Word</Application>
  <DocSecurity>0</DocSecurity>
  <Lines>27</Lines>
  <Paragraphs>7</Paragraphs>
  <ScaleCrop>false</ScaleCrop>
  <Company>RevolucionUnattended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dcterms:created xsi:type="dcterms:W3CDTF">2011-12-19T15:08:00Z</dcterms:created>
  <dcterms:modified xsi:type="dcterms:W3CDTF">2011-12-19T15:08:00Z</dcterms:modified>
</cp:coreProperties>
</file>